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C40E60">
        <w:rPr>
          <w:b w:val="0"/>
          <w:i w:val="0"/>
          <w:sz w:val="24"/>
        </w:rPr>
        <w:t xml:space="preserve"> </w:t>
      </w:r>
      <w:r w:rsidR="00E2384C" w:rsidRPr="00793462">
        <w:rPr>
          <w:b w:val="0"/>
          <w:i w:val="0"/>
          <w:sz w:val="24"/>
        </w:rPr>
        <w:t>pn.</w:t>
      </w:r>
      <w:r w:rsidR="00C40E60" w:rsidRPr="00C40E60">
        <w:rPr>
          <w:b w:val="0"/>
          <w:sz w:val="24"/>
        </w:rPr>
        <w:t xml:space="preserve"> </w:t>
      </w:r>
      <w:r w:rsidR="00C40E60" w:rsidRPr="00C40E60">
        <w:rPr>
          <w:i w:val="0"/>
          <w:sz w:val="24"/>
        </w:rPr>
        <w:t>Dostawa produktów leczniczych i materiałów opatrunkowych do Działu Farmacji w  SP ZZOZ w Przysusze</w:t>
      </w:r>
      <w:r w:rsidR="00C40E60">
        <w:rPr>
          <w:b w:val="0"/>
          <w:sz w:val="24"/>
        </w:rPr>
        <w:t xml:space="preserve"> </w:t>
      </w:r>
      <w:r w:rsidR="00E2384C" w:rsidRPr="00793462">
        <w:rPr>
          <w:sz w:val="24"/>
        </w:rPr>
        <w:t xml:space="preserve">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F3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6423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AF3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434E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DB3D-61DE-4128-825A-0868691A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2019-08-19T08:59:00Z</dcterms:created>
  <dcterms:modified xsi:type="dcterms:W3CDTF">2019-08-19T08:59:00Z</dcterms:modified>
</cp:coreProperties>
</file>